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4F722E" w14:textId="77777777" w:rsidR="00665EFA" w:rsidRPr="00124F3A" w:rsidRDefault="00665EFA" w:rsidP="00665EFA">
      <w:pPr>
        <w:jc w:val="center"/>
        <w:rPr>
          <w:sz w:val="24"/>
          <w:szCs w:val="24"/>
        </w:rPr>
      </w:pPr>
    </w:p>
    <w:p w14:paraId="3CDC0243" w14:textId="31B10762" w:rsidR="00665EFA" w:rsidRPr="00C201BC" w:rsidRDefault="00665EFA" w:rsidP="00665EFA">
      <w:pPr>
        <w:pStyle w:val="Ttulo1"/>
        <w:spacing w:before="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>CREDENCIAMENTO</w:t>
      </w:r>
      <w:r w:rsidRPr="00C201BC">
        <w:rPr>
          <w:rFonts w:ascii="Times New Roman" w:hAnsi="Times New Roman" w:cs="Times New Roman"/>
          <w:b/>
          <w:color w:val="auto"/>
          <w:sz w:val="24"/>
          <w:szCs w:val="24"/>
        </w:rPr>
        <w:t xml:space="preserve"> Nº 0</w:t>
      </w:r>
      <w:r w:rsidR="00CC39FA">
        <w:rPr>
          <w:rFonts w:ascii="Times New Roman" w:hAnsi="Times New Roman" w:cs="Times New Roman"/>
          <w:b/>
          <w:color w:val="auto"/>
          <w:sz w:val="24"/>
          <w:szCs w:val="24"/>
        </w:rPr>
        <w:t>4</w:t>
      </w:r>
      <w:r w:rsidRPr="00C201BC">
        <w:rPr>
          <w:rFonts w:ascii="Times New Roman" w:hAnsi="Times New Roman" w:cs="Times New Roman"/>
          <w:b/>
          <w:color w:val="auto"/>
          <w:sz w:val="24"/>
          <w:szCs w:val="24"/>
        </w:rPr>
        <w:t>/2025</w:t>
      </w:r>
    </w:p>
    <w:p w14:paraId="5F4F9CFB" w14:textId="72BBF85E" w:rsidR="00665EFA" w:rsidRPr="00C201BC" w:rsidRDefault="00665EFA" w:rsidP="00665EFA">
      <w:pPr>
        <w:jc w:val="center"/>
        <w:rPr>
          <w:b/>
        </w:rPr>
      </w:pPr>
      <w:r w:rsidRPr="00C201BC">
        <w:rPr>
          <w:b/>
        </w:rPr>
        <w:t xml:space="preserve">PROCESSO LICITATÓRIO </w:t>
      </w:r>
      <w:r>
        <w:rPr>
          <w:b/>
        </w:rPr>
        <w:t>0</w:t>
      </w:r>
      <w:r w:rsidR="00CC39FA">
        <w:rPr>
          <w:b/>
        </w:rPr>
        <w:t>73</w:t>
      </w:r>
      <w:r w:rsidRPr="00C201BC">
        <w:rPr>
          <w:b/>
        </w:rPr>
        <w:t>/2025</w:t>
      </w:r>
    </w:p>
    <w:p w14:paraId="0C463575" w14:textId="77777777" w:rsidR="00665EFA" w:rsidRDefault="00665EFA" w:rsidP="00665EFA">
      <w:pPr>
        <w:jc w:val="both"/>
        <w:rPr>
          <w:sz w:val="24"/>
          <w:szCs w:val="24"/>
        </w:rPr>
      </w:pPr>
      <w:r w:rsidRPr="00124F3A">
        <w:rPr>
          <w:sz w:val="24"/>
          <w:szCs w:val="24"/>
        </w:rPr>
        <w:tab/>
      </w:r>
    </w:p>
    <w:p w14:paraId="7C7D8F09" w14:textId="12747878" w:rsidR="00665EFA" w:rsidRPr="00124F3A" w:rsidRDefault="00665EFA" w:rsidP="00665EFA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124F3A">
        <w:rPr>
          <w:sz w:val="24"/>
          <w:szCs w:val="24"/>
        </w:rPr>
        <w:t>JOSIEL FERNANDO GRISELI, Prefeito Municipal de Ponte Preta, RS, torna público que se encontra</w:t>
      </w:r>
      <w:r>
        <w:rPr>
          <w:sz w:val="24"/>
          <w:szCs w:val="24"/>
        </w:rPr>
        <w:t xml:space="preserve"> aberta o Credenciamento nº 0</w:t>
      </w:r>
      <w:r w:rsidR="00CC39FA">
        <w:rPr>
          <w:sz w:val="24"/>
          <w:szCs w:val="24"/>
        </w:rPr>
        <w:t>4</w:t>
      </w:r>
      <w:r w:rsidRPr="00124F3A">
        <w:rPr>
          <w:sz w:val="24"/>
          <w:szCs w:val="24"/>
        </w:rPr>
        <w:t>/202</w:t>
      </w:r>
      <w:r>
        <w:rPr>
          <w:sz w:val="24"/>
          <w:szCs w:val="24"/>
        </w:rPr>
        <w:t>5</w:t>
      </w:r>
      <w:r w:rsidRPr="00124F3A">
        <w:rPr>
          <w:sz w:val="24"/>
          <w:szCs w:val="24"/>
        </w:rPr>
        <w:t xml:space="preserve">, que tem por objeto receber inscrições </w:t>
      </w:r>
      <w:r w:rsidR="00CC39FA" w:rsidRPr="004E154B">
        <w:rPr>
          <w:sz w:val="24"/>
          <w:szCs w:val="24"/>
        </w:rPr>
        <w:t>de pessoas jurídicas, laboratórios ou postos de coleta, localizados na área urbana do município de Ponte Preta, Jacutinga e ou Barão de Cotegipe, aptas à prestação de serviç</w:t>
      </w:r>
      <w:r w:rsidR="00CC39FA" w:rsidRPr="004E154B">
        <w:rPr>
          <w:bCs/>
          <w:sz w:val="24"/>
          <w:szCs w:val="24"/>
        </w:rPr>
        <w:t>os realização de exames laboratoriais de análises clínicas</w:t>
      </w:r>
      <w:r w:rsidR="00CC39FA" w:rsidRPr="004E154B">
        <w:rPr>
          <w:sz w:val="24"/>
          <w:szCs w:val="24"/>
        </w:rPr>
        <w:t xml:space="preserve"> a pacientes encaminhados pelo Município.</w:t>
      </w:r>
      <w:r w:rsidRPr="00124F3A">
        <w:rPr>
          <w:sz w:val="24"/>
          <w:szCs w:val="24"/>
        </w:rPr>
        <w:t xml:space="preserve"> Recebimento dos requerimentos e dos documentos a partir de </w:t>
      </w:r>
      <w:r>
        <w:rPr>
          <w:sz w:val="24"/>
          <w:szCs w:val="24"/>
        </w:rPr>
        <w:t>1</w:t>
      </w:r>
      <w:r w:rsidR="00CC39FA">
        <w:rPr>
          <w:sz w:val="24"/>
          <w:szCs w:val="24"/>
        </w:rPr>
        <w:t>5</w:t>
      </w:r>
      <w:r>
        <w:rPr>
          <w:sz w:val="24"/>
          <w:szCs w:val="24"/>
        </w:rPr>
        <w:t xml:space="preserve"> de julho de 2025.</w:t>
      </w:r>
      <w:r w:rsidRPr="00124F3A">
        <w:rPr>
          <w:sz w:val="24"/>
          <w:szCs w:val="24"/>
        </w:rPr>
        <w:t xml:space="preserve"> Edital e maiores informações junto à Prefeitura Municipal ou através dos fones: (54) </w:t>
      </w:r>
      <w:r>
        <w:rPr>
          <w:sz w:val="24"/>
          <w:szCs w:val="24"/>
        </w:rPr>
        <w:t>3083-5078</w:t>
      </w:r>
      <w:r w:rsidRPr="00124F3A">
        <w:rPr>
          <w:sz w:val="24"/>
          <w:szCs w:val="24"/>
        </w:rPr>
        <w:t>, ou através do link http://www.</w:t>
      </w:r>
      <w:r>
        <w:rPr>
          <w:sz w:val="24"/>
          <w:szCs w:val="24"/>
        </w:rPr>
        <w:t>pontepreta.rs.gov.br.</w:t>
      </w:r>
      <w:r w:rsidRPr="00124F3A">
        <w:rPr>
          <w:sz w:val="24"/>
          <w:szCs w:val="24"/>
        </w:rPr>
        <w:t xml:space="preserve"> </w:t>
      </w:r>
    </w:p>
    <w:p w14:paraId="77E53BAF" w14:textId="77777777" w:rsidR="00665EFA" w:rsidRDefault="00665EFA" w:rsidP="00665EFA">
      <w:pPr>
        <w:pStyle w:val="Corpodetexto2"/>
        <w:jc w:val="right"/>
        <w:rPr>
          <w:rFonts w:ascii="Times New Roman" w:hAnsi="Times New Roman"/>
          <w:sz w:val="24"/>
        </w:rPr>
      </w:pPr>
    </w:p>
    <w:p w14:paraId="302FACAD" w14:textId="71618265" w:rsidR="00665EFA" w:rsidRPr="00124F3A" w:rsidRDefault="00665EFA" w:rsidP="00665EFA">
      <w:pPr>
        <w:pStyle w:val="Corpodetexto2"/>
        <w:jc w:val="right"/>
        <w:rPr>
          <w:rFonts w:ascii="Times New Roman" w:hAnsi="Times New Roman"/>
          <w:sz w:val="24"/>
        </w:rPr>
      </w:pPr>
      <w:r w:rsidRPr="00124F3A">
        <w:rPr>
          <w:rFonts w:ascii="Times New Roman" w:hAnsi="Times New Roman"/>
          <w:sz w:val="24"/>
        </w:rPr>
        <w:t>Ponte Preta</w:t>
      </w:r>
      <w:r w:rsidR="009C0E97">
        <w:rPr>
          <w:rFonts w:ascii="Times New Roman" w:hAnsi="Times New Roman"/>
          <w:sz w:val="24"/>
        </w:rPr>
        <w:t xml:space="preserve">, </w:t>
      </w:r>
      <w:r w:rsidRPr="00124F3A">
        <w:rPr>
          <w:rFonts w:ascii="Times New Roman" w:hAnsi="Times New Roman"/>
          <w:sz w:val="24"/>
        </w:rPr>
        <w:t xml:space="preserve">RS, </w:t>
      </w:r>
      <w:r>
        <w:rPr>
          <w:rFonts w:ascii="Times New Roman" w:hAnsi="Times New Roman"/>
          <w:sz w:val="24"/>
        </w:rPr>
        <w:t>1</w:t>
      </w:r>
      <w:r w:rsidR="00CC39FA">
        <w:rPr>
          <w:rFonts w:ascii="Times New Roman" w:hAnsi="Times New Roman"/>
          <w:sz w:val="24"/>
        </w:rPr>
        <w:t>4</w:t>
      </w:r>
      <w:r>
        <w:rPr>
          <w:rFonts w:ascii="Times New Roman" w:hAnsi="Times New Roman"/>
          <w:sz w:val="24"/>
        </w:rPr>
        <w:t xml:space="preserve"> de julho</w:t>
      </w:r>
      <w:r w:rsidRPr="00124F3A">
        <w:rPr>
          <w:rFonts w:ascii="Times New Roman" w:hAnsi="Times New Roman"/>
          <w:sz w:val="24"/>
        </w:rPr>
        <w:t xml:space="preserve"> de 2025.</w:t>
      </w:r>
    </w:p>
    <w:p w14:paraId="30002551" w14:textId="77777777" w:rsidR="00665EFA" w:rsidRDefault="00665EFA" w:rsidP="00665EFA">
      <w:pPr>
        <w:pStyle w:val="Corpodetexto2"/>
        <w:jc w:val="center"/>
        <w:rPr>
          <w:rFonts w:ascii="Times New Roman" w:hAnsi="Times New Roman"/>
          <w:b/>
          <w:sz w:val="24"/>
        </w:rPr>
      </w:pPr>
    </w:p>
    <w:p w14:paraId="10A45E4F" w14:textId="77777777" w:rsidR="00665EFA" w:rsidRDefault="00665EFA" w:rsidP="00665EFA">
      <w:pPr>
        <w:pStyle w:val="Corpodetexto2"/>
        <w:jc w:val="center"/>
        <w:rPr>
          <w:rFonts w:ascii="Times New Roman" w:hAnsi="Times New Roman"/>
          <w:b/>
          <w:sz w:val="24"/>
        </w:rPr>
      </w:pPr>
    </w:p>
    <w:p w14:paraId="0CC2B3ED" w14:textId="77777777" w:rsidR="00665EFA" w:rsidRDefault="00665EFA" w:rsidP="00665EFA">
      <w:pPr>
        <w:pStyle w:val="Corpodetexto2"/>
        <w:jc w:val="center"/>
        <w:rPr>
          <w:rFonts w:ascii="Times New Roman" w:hAnsi="Times New Roman"/>
          <w:b/>
          <w:sz w:val="24"/>
        </w:rPr>
      </w:pPr>
    </w:p>
    <w:p w14:paraId="247D398E" w14:textId="77777777" w:rsidR="00665EFA" w:rsidRDefault="00665EFA" w:rsidP="00665EFA">
      <w:pPr>
        <w:pStyle w:val="Corpodetexto2"/>
        <w:jc w:val="center"/>
        <w:rPr>
          <w:rFonts w:ascii="Times New Roman" w:hAnsi="Times New Roman"/>
          <w:b/>
          <w:sz w:val="24"/>
        </w:rPr>
      </w:pPr>
    </w:p>
    <w:p w14:paraId="7315C7BC" w14:textId="77777777" w:rsidR="00665EFA" w:rsidRDefault="00665EFA" w:rsidP="00665EFA">
      <w:pPr>
        <w:pStyle w:val="Corpodetexto2"/>
        <w:jc w:val="center"/>
        <w:rPr>
          <w:rFonts w:ascii="Times New Roman" w:hAnsi="Times New Roman"/>
          <w:b/>
          <w:sz w:val="24"/>
        </w:rPr>
      </w:pPr>
    </w:p>
    <w:p w14:paraId="259C7E9F" w14:textId="77777777" w:rsidR="00665EFA" w:rsidRPr="00124F3A" w:rsidRDefault="00665EFA" w:rsidP="00665EFA">
      <w:pPr>
        <w:pStyle w:val="Corpodetexto2"/>
        <w:jc w:val="center"/>
        <w:rPr>
          <w:rFonts w:ascii="Times New Roman" w:hAnsi="Times New Roman"/>
          <w:b/>
          <w:sz w:val="24"/>
        </w:rPr>
      </w:pPr>
    </w:p>
    <w:p w14:paraId="7FB24F08" w14:textId="4867BD0E" w:rsidR="00665EFA" w:rsidRPr="00124F3A" w:rsidRDefault="00665EFA" w:rsidP="00665EFA">
      <w:pPr>
        <w:pStyle w:val="Corpodetexto2"/>
        <w:jc w:val="center"/>
        <w:rPr>
          <w:rFonts w:ascii="Times New Roman" w:hAnsi="Times New Roman"/>
          <w:b/>
          <w:sz w:val="24"/>
        </w:rPr>
      </w:pPr>
      <w:r w:rsidRPr="00124F3A">
        <w:rPr>
          <w:rFonts w:ascii="Times New Roman" w:hAnsi="Times New Roman"/>
          <w:b/>
          <w:sz w:val="24"/>
        </w:rPr>
        <w:t>JOSIEL FERNANDO GRISELI</w:t>
      </w:r>
      <w:r w:rsidR="009C0E97">
        <w:rPr>
          <w:rFonts w:ascii="Times New Roman" w:hAnsi="Times New Roman"/>
          <w:b/>
          <w:sz w:val="24"/>
        </w:rPr>
        <w:t>,</w:t>
      </w:r>
    </w:p>
    <w:p w14:paraId="768EEBBA" w14:textId="19F12B7F" w:rsidR="00665EFA" w:rsidRPr="00124F3A" w:rsidRDefault="00665EFA" w:rsidP="00665EFA">
      <w:pPr>
        <w:pStyle w:val="Corpodetexto2"/>
        <w:jc w:val="center"/>
        <w:rPr>
          <w:rFonts w:ascii="Times New Roman" w:hAnsi="Times New Roman"/>
          <w:sz w:val="24"/>
        </w:rPr>
      </w:pPr>
      <w:r w:rsidRPr="00124F3A">
        <w:rPr>
          <w:rFonts w:ascii="Times New Roman" w:hAnsi="Times New Roman"/>
          <w:sz w:val="24"/>
        </w:rPr>
        <w:t>Prefeito Municipal</w:t>
      </w:r>
      <w:r w:rsidR="009C0E97">
        <w:rPr>
          <w:rFonts w:ascii="Times New Roman" w:hAnsi="Times New Roman"/>
          <w:sz w:val="24"/>
        </w:rPr>
        <w:t xml:space="preserve">. </w:t>
      </w:r>
    </w:p>
    <w:p w14:paraId="63F6284B" w14:textId="77777777" w:rsidR="00665EFA" w:rsidRPr="00124F3A" w:rsidRDefault="00665EFA" w:rsidP="00665EFA">
      <w:pPr>
        <w:pStyle w:val="Corpodetexto2"/>
        <w:jc w:val="center"/>
        <w:rPr>
          <w:rFonts w:ascii="Times New Roman" w:hAnsi="Times New Roman"/>
          <w:sz w:val="24"/>
        </w:rPr>
      </w:pPr>
    </w:p>
    <w:p w14:paraId="7574AA79" w14:textId="77777777" w:rsidR="00665EFA" w:rsidRPr="00124F3A" w:rsidRDefault="00665EFA" w:rsidP="00665EFA">
      <w:pPr>
        <w:pStyle w:val="Corpodetexto2"/>
        <w:jc w:val="center"/>
        <w:rPr>
          <w:rFonts w:ascii="Times New Roman" w:hAnsi="Times New Roman"/>
          <w:sz w:val="24"/>
        </w:rPr>
      </w:pPr>
    </w:p>
    <w:p w14:paraId="17BCCD02" w14:textId="77777777" w:rsidR="00665EFA" w:rsidRPr="00124F3A" w:rsidRDefault="00665EFA" w:rsidP="00665EFA">
      <w:pPr>
        <w:pStyle w:val="Corpodetexto2"/>
        <w:jc w:val="center"/>
        <w:rPr>
          <w:rFonts w:ascii="Times New Roman" w:hAnsi="Times New Roman"/>
          <w:sz w:val="24"/>
        </w:rPr>
      </w:pPr>
    </w:p>
    <w:p w14:paraId="411192AE" w14:textId="77777777" w:rsidR="00665EFA" w:rsidRPr="00124F3A" w:rsidRDefault="00665EFA" w:rsidP="00665EFA">
      <w:pPr>
        <w:pStyle w:val="Corpodetexto2"/>
        <w:jc w:val="center"/>
        <w:rPr>
          <w:rFonts w:ascii="Times New Roman" w:hAnsi="Times New Roman"/>
          <w:sz w:val="24"/>
        </w:rPr>
      </w:pPr>
    </w:p>
    <w:p w14:paraId="5A34E597" w14:textId="77777777" w:rsidR="00665EFA" w:rsidRPr="00124F3A" w:rsidRDefault="00665EFA" w:rsidP="00665EFA">
      <w:pPr>
        <w:pStyle w:val="Corpodetexto2"/>
        <w:jc w:val="center"/>
        <w:rPr>
          <w:rFonts w:ascii="Times New Roman" w:hAnsi="Times New Roman"/>
          <w:sz w:val="24"/>
        </w:rPr>
      </w:pPr>
    </w:p>
    <w:p w14:paraId="233987B3" w14:textId="77777777" w:rsidR="00ED6AF5" w:rsidRDefault="00ED6AF5"/>
    <w:sectPr w:rsidR="00ED6AF5" w:rsidSect="006C5914">
      <w:pgSz w:w="11906" w:h="16838"/>
      <w:pgMar w:top="2211" w:right="1133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EFA"/>
    <w:rsid w:val="00665EFA"/>
    <w:rsid w:val="006C5914"/>
    <w:rsid w:val="009C0E97"/>
    <w:rsid w:val="00CC39FA"/>
    <w:rsid w:val="00ED6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F86DD"/>
  <w15:chartTrackingRefBased/>
  <w15:docId w15:val="{0888A668-7109-4AA5-9C9B-DCF512A66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5EF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6"/>
      <w:szCs w:val="26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665EF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65EFA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  <w:style w:type="paragraph" w:styleId="Corpodetexto2">
    <w:name w:val="Body Text 2"/>
    <w:basedOn w:val="Normal"/>
    <w:link w:val="Corpodetexto2Char"/>
    <w:rsid w:val="00665EFA"/>
    <w:pPr>
      <w:overflowPunct/>
      <w:autoSpaceDE/>
      <w:autoSpaceDN/>
      <w:adjustRightInd/>
      <w:jc w:val="both"/>
      <w:textAlignment w:val="auto"/>
    </w:pPr>
    <w:rPr>
      <w:rFonts w:ascii="Bookman Old Style" w:hAnsi="Bookman Old Style"/>
      <w:sz w:val="23"/>
      <w:szCs w:val="24"/>
    </w:rPr>
  </w:style>
  <w:style w:type="character" w:customStyle="1" w:styleId="Corpodetexto2Char">
    <w:name w:val="Corpo de texto 2 Char"/>
    <w:basedOn w:val="Fontepargpadro"/>
    <w:link w:val="Corpodetexto2"/>
    <w:rsid w:val="00665EFA"/>
    <w:rPr>
      <w:rFonts w:ascii="Bookman Old Style" w:eastAsia="Times New Roman" w:hAnsi="Bookman Old Style" w:cs="Times New Roman"/>
      <w:sz w:val="23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698</Characters>
  <Application>Microsoft Office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2025-07-14T12:02:00Z</dcterms:created>
  <dcterms:modified xsi:type="dcterms:W3CDTF">2025-07-14T12:02:00Z</dcterms:modified>
</cp:coreProperties>
</file>